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6868" w14:textId="39813068" w:rsidR="004F6324" w:rsidRDefault="004F6324" w:rsidP="004F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5E77">
        <w:rPr>
          <w:rFonts w:ascii="Times New Roman" w:hAnsi="Times New Roman" w:cs="Times New Roman"/>
          <w:b/>
          <w:bCs/>
        </w:rPr>
        <w:t xml:space="preserve">Názov odboru: Galéria umenia Ernesta Zmetáka v Nových Zámkoch, </w:t>
      </w:r>
      <w:proofErr w:type="spellStart"/>
      <w:r w:rsidRPr="00DA5E77">
        <w:rPr>
          <w:rFonts w:ascii="Times New Roman" w:hAnsi="Times New Roman" w:cs="Times New Roman"/>
          <w:b/>
          <w:bCs/>
        </w:rPr>
        <w:t>Björnsonova</w:t>
      </w:r>
      <w:proofErr w:type="spellEnd"/>
      <w:r w:rsidRPr="00DA5E77">
        <w:rPr>
          <w:rFonts w:ascii="Times New Roman" w:hAnsi="Times New Roman" w:cs="Times New Roman"/>
          <w:b/>
          <w:bCs/>
        </w:rPr>
        <w:t xml:space="preserve"> 1, 940 56 Nové Zámky</w:t>
      </w:r>
      <w:r w:rsidR="00B26D4B">
        <w:rPr>
          <w:rFonts w:ascii="Times New Roman" w:hAnsi="Times New Roman" w:cs="Times New Roman"/>
          <w:b/>
          <w:bCs/>
        </w:rPr>
        <w:t>, IČO: 36103098</w:t>
      </w:r>
    </w:p>
    <w:p w14:paraId="680558C5" w14:textId="77777777" w:rsidR="00B1699C" w:rsidRDefault="00B1699C" w:rsidP="004F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8D51A0" w14:textId="3376CF75" w:rsidR="001E3B11" w:rsidRDefault="00B26D4B" w:rsidP="004F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Vypracovala: Recsková Zuzana, dňa </w:t>
      </w:r>
      <w:r w:rsidR="00B1699C">
        <w:rPr>
          <w:rFonts w:ascii="Times New Roman" w:hAnsi="Times New Roman" w:cs="Times New Roman"/>
          <w:b/>
          <w:bCs/>
        </w:rPr>
        <w:t>31. 3. 2022..............................................................................................................................</w:t>
      </w:r>
    </w:p>
    <w:p w14:paraId="0DA1D5F8" w14:textId="77777777" w:rsidR="00B1699C" w:rsidRDefault="00B1699C" w:rsidP="004F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EBFDE54" w14:textId="789EC960" w:rsidR="00B1699C" w:rsidRDefault="00B1699C" w:rsidP="004F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Schválila: Mgr. Helena </w:t>
      </w:r>
      <w:proofErr w:type="spellStart"/>
      <w:r>
        <w:rPr>
          <w:rFonts w:ascii="Times New Roman" w:hAnsi="Times New Roman" w:cs="Times New Roman"/>
          <w:b/>
          <w:bCs/>
        </w:rPr>
        <w:t>Markusková</w:t>
      </w:r>
      <w:proofErr w:type="spellEnd"/>
      <w:r>
        <w:rPr>
          <w:rFonts w:ascii="Times New Roman" w:hAnsi="Times New Roman" w:cs="Times New Roman"/>
          <w:b/>
          <w:bCs/>
        </w:rPr>
        <w:t>, riaditeľka..............................................................................................................................</w:t>
      </w:r>
    </w:p>
    <w:tbl>
      <w:tblPr>
        <w:tblpPr w:leftFromText="141" w:rightFromText="141" w:vertAnchor="page" w:horzAnchor="margin" w:tblpX="-271" w:tblpY="2101"/>
        <w:tblW w:w="1404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8"/>
        <w:gridCol w:w="2128"/>
        <w:gridCol w:w="1417"/>
        <w:gridCol w:w="1276"/>
        <w:gridCol w:w="2268"/>
        <w:gridCol w:w="1418"/>
        <w:gridCol w:w="1276"/>
        <w:gridCol w:w="1274"/>
        <w:gridCol w:w="994"/>
        <w:gridCol w:w="1558"/>
      </w:tblGrid>
      <w:tr w:rsidR="00B26D4B" w:rsidRPr="00A6204B" w14:paraId="6C82368C" w14:textId="77777777" w:rsidTr="00D26381">
        <w:trPr>
          <w:trHeight w:val="80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F185B5" w14:textId="23ED61BF" w:rsidR="00B26D4B" w:rsidRPr="00A6204B" w:rsidRDefault="00B26D4B" w:rsidP="00D26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Poradové číslo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A33F35" w14:textId="77777777" w:rsidR="00B26D4B" w:rsidRPr="00A6204B" w:rsidRDefault="00B26D4B" w:rsidP="00D26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CD1D3" w14:textId="77777777" w:rsidR="00B26D4B" w:rsidRPr="00A6204B" w:rsidRDefault="00B26D4B" w:rsidP="00B169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Druh zákazky</w:t>
            </w:r>
            <w:r w:rsidRPr="00A6204B">
              <w:rPr>
                <w:b/>
                <w:bCs/>
                <w:color w:val="000000"/>
                <w:sz w:val="20"/>
                <w:szCs w:val="20"/>
              </w:rPr>
              <w:sym w:font="Symbol" w:char="F02A"/>
            </w:r>
          </w:p>
          <w:p w14:paraId="0A2A5C94" w14:textId="77777777" w:rsidR="00B26D4B" w:rsidRPr="00A6204B" w:rsidRDefault="00B26D4B" w:rsidP="00D263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04B">
              <w:rPr>
                <w:bCs/>
                <w:color w:val="000000"/>
                <w:sz w:val="20"/>
                <w:szCs w:val="20"/>
              </w:rPr>
              <w:t>práce</w:t>
            </w:r>
          </w:p>
          <w:p w14:paraId="162E53D7" w14:textId="77777777" w:rsidR="00B26D4B" w:rsidRPr="00A6204B" w:rsidRDefault="00B26D4B" w:rsidP="00D263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04B">
              <w:rPr>
                <w:bCs/>
                <w:color w:val="000000"/>
                <w:sz w:val="20"/>
                <w:szCs w:val="20"/>
              </w:rPr>
              <w:t>tovar</w:t>
            </w:r>
          </w:p>
          <w:p w14:paraId="0A5309D1" w14:textId="77777777" w:rsidR="00B26D4B" w:rsidRPr="00A6204B" w:rsidRDefault="00B26D4B" w:rsidP="00D26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Cs/>
                <w:color w:val="000000"/>
                <w:sz w:val="20"/>
                <w:szCs w:val="20"/>
              </w:rPr>
              <w:t>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5EEF" w14:textId="77777777" w:rsidR="00B26D4B" w:rsidRPr="00A6204B" w:rsidRDefault="00B26D4B" w:rsidP="00D26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 xml:space="preserve">Hodnota zákazky </w:t>
            </w:r>
          </w:p>
          <w:p w14:paraId="25C2BFA8" w14:textId="77777777" w:rsidR="00B26D4B" w:rsidRPr="00A6204B" w:rsidRDefault="00B26D4B" w:rsidP="00D26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v eur</w:t>
            </w:r>
          </w:p>
          <w:p w14:paraId="3B3F58CA" w14:textId="77777777" w:rsidR="00B26D4B" w:rsidRPr="00A6204B" w:rsidRDefault="00B26D4B" w:rsidP="00D26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83DFF2C" w14:textId="77777777" w:rsidR="00B26D4B" w:rsidRPr="00A6204B" w:rsidRDefault="00B26D4B" w:rsidP="00D26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 xml:space="preserve">Zmluvná strana, </w:t>
            </w:r>
          </w:p>
          <w:p w14:paraId="4D7300E4" w14:textId="77777777" w:rsidR="00B26D4B" w:rsidRPr="00A6204B" w:rsidRDefault="00B26D4B" w:rsidP="00B169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s ktorou bola zmluva uzatvorená</w:t>
            </w:r>
          </w:p>
          <w:p w14:paraId="4FF616B9" w14:textId="77777777" w:rsidR="00B26D4B" w:rsidRPr="00A6204B" w:rsidRDefault="00B26D4B" w:rsidP="00D263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204B">
              <w:rPr>
                <w:bCs/>
                <w:color w:val="000000"/>
                <w:sz w:val="20"/>
                <w:szCs w:val="20"/>
              </w:rPr>
              <w:t>Názov, adresa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2A6A0" w14:textId="77777777" w:rsidR="00B26D4B" w:rsidRDefault="00B26D4B" w:rsidP="00B1699C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24F25C9" w14:textId="77777777" w:rsidR="00B26D4B" w:rsidRPr="00A6204B" w:rsidRDefault="00B26D4B" w:rsidP="00D26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 xml:space="preserve">Počet </w:t>
            </w:r>
          </w:p>
          <w:p w14:paraId="11696BCF" w14:textId="77777777" w:rsidR="00B26D4B" w:rsidRPr="00A6204B" w:rsidRDefault="00B26D4B" w:rsidP="00D26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oslovených uchádzačov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9AB3C" w14:textId="77777777" w:rsidR="00B26D4B" w:rsidRDefault="00B26D4B" w:rsidP="00D26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F0AD7C4" w14:textId="77777777" w:rsidR="00B26D4B" w:rsidRPr="00A6204B" w:rsidRDefault="00B26D4B" w:rsidP="00D26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Počet prijatých ponúk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4522B" w14:textId="77777777" w:rsidR="00B26D4B" w:rsidRDefault="00B26D4B" w:rsidP="00D26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6D11EE7" w14:textId="77777777" w:rsidR="00B26D4B" w:rsidRPr="00A6204B" w:rsidRDefault="00B26D4B" w:rsidP="00D26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6204B">
              <w:rPr>
                <w:b/>
                <w:bCs/>
                <w:color w:val="000000"/>
                <w:sz w:val="20"/>
                <w:szCs w:val="20"/>
              </w:rPr>
              <w:t>Link</w:t>
            </w:r>
            <w:proofErr w:type="spellEnd"/>
            <w:r w:rsidRPr="00A6204B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14:paraId="0F9B5152" w14:textId="77777777" w:rsidR="00B26D4B" w:rsidRPr="00A6204B" w:rsidRDefault="00B26D4B" w:rsidP="00D26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na ktorom je zmluva zverejnená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B829E" w14:textId="77777777" w:rsidR="00B26D4B" w:rsidRDefault="00B26D4B" w:rsidP="00D26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71EBA59" w14:textId="77777777" w:rsidR="00B26D4B" w:rsidRPr="00A6204B" w:rsidRDefault="00B26D4B" w:rsidP="00D26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Dátum uzatvorenia zmluvy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F9EBB" w14:textId="77777777" w:rsidR="00B26D4B" w:rsidRPr="00A6204B" w:rsidRDefault="00B26D4B" w:rsidP="00D26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Uviesť</w:t>
            </w:r>
          </w:p>
          <w:p w14:paraId="5DD940D3" w14:textId="77777777" w:rsidR="00B26D4B" w:rsidRPr="00A6204B" w:rsidRDefault="00B26D4B" w:rsidP="00D26381">
            <w:pPr>
              <w:jc w:val="center"/>
            </w:pPr>
            <w:r w:rsidRPr="00A6204B">
              <w:rPr>
                <w:b/>
                <w:bCs/>
                <w:color w:val="000000"/>
                <w:sz w:val="20"/>
                <w:szCs w:val="20"/>
              </w:rPr>
              <w:t>príslušný  § 1 ods. 2 až 14, na základe ktorého bola zmluva uzavretá</w:t>
            </w:r>
            <w:r w:rsidRPr="00A6204B">
              <w:rPr>
                <w:b/>
                <w:bCs/>
                <w:color w:val="000000"/>
                <w:sz w:val="20"/>
                <w:szCs w:val="20"/>
              </w:rPr>
              <w:sym w:font="Symbol" w:char="F02A"/>
            </w:r>
            <w:r w:rsidRPr="00A6204B">
              <w:rPr>
                <w:b/>
                <w:bCs/>
                <w:color w:val="000000"/>
                <w:sz w:val="20"/>
                <w:szCs w:val="20"/>
              </w:rPr>
              <w:sym w:font="Symbol" w:char="F02A"/>
            </w:r>
          </w:p>
          <w:p w14:paraId="7298D722" w14:textId="77777777" w:rsidR="00B26D4B" w:rsidRPr="00A6204B" w:rsidRDefault="00B26D4B" w:rsidP="00D263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6D4B" w:rsidRPr="00A6204B" w14:paraId="0CD6B0D6" w14:textId="77777777" w:rsidTr="00D26381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739B29" w14:textId="77777777" w:rsidR="00B26D4B" w:rsidRPr="00B1699C" w:rsidRDefault="00B26D4B" w:rsidP="00B26D4B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B1699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1448F1" w14:textId="49B21461" w:rsidR="00B26D4B" w:rsidRPr="00B1699C" w:rsidRDefault="00B26D4B" w:rsidP="00B1699C">
            <w:pPr>
              <w:jc w:val="center"/>
              <w:rPr>
                <w:bCs/>
                <w:sz w:val="20"/>
                <w:szCs w:val="20"/>
                <w:lang w:eastAsia="sk-SK"/>
              </w:rPr>
            </w:pPr>
            <w:r w:rsidRPr="00B1699C">
              <w:rPr>
                <w:bCs/>
                <w:sz w:val="20"/>
                <w:szCs w:val="20"/>
                <w:lang w:eastAsia="sk-SK"/>
              </w:rPr>
              <w:t>Tlačiarenské služby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EFF3F" w14:textId="4FC4A654" w:rsidR="00B26D4B" w:rsidRPr="00B1699C" w:rsidRDefault="00B26D4B" w:rsidP="00B26D4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699C">
              <w:rPr>
                <w:color w:val="000000"/>
                <w:sz w:val="20"/>
                <w:szCs w:val="20"/>
              </w:rPr>
              <w:t>služby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E87C" w14:textId="462DBD3B" w:rsidR="00B26D4B" w:rsidRPr="00B1699C" w:rsidRDefault="00B26D4B" w:rsidP="00B26D4B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B1699C">
              <w:rPr>
                <w:color w:val="000000"/>
                <w:sz w:val="20"/>
                <w:szCs w:val="20"/>
              </w:rPr>
              <w:t>270,75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3C15CAB" w14:textId="77777777" w:rsidR="00B26D4B" w:rsidRPr="00B1699C" w:rsidRDefault="00B26D4B" w:rsidP="00B1699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sk-SK"/>
              </w:rPr>
            </w:pPr>
            <w:r w:rsidRPr="00B1699C">
              <w:rPr>
                <w:sz w:val="20"/>
                <w:szCs w:val="20"/>
                <w:lang w:eastAsia="sk-SK"/>
              </w:rPr>
              <w:t>Tlačiareň MERKUR,</w:t>
            </w:r>
            <w:r w:rsidRPr="00B1699C">
              <w:rPr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B1699C">
              <w:rPr>
                <w:sz w:val="20"/>
                <w:szCs w:val="20"/>
                <w:lang w:eastAsia="sk-SK"/>
              </w:rPr>
              <w:t>s.r.o.</w:t>
            </w:r>
          </w:p>
          <w:p w14:paraId="0C0CFCF7" w14:textId="77777777" w:rsidR="00B26D4B" w:rsidRPr="00B1699C" w:rsidRDefault="00B26D4B" w:rsidP="00B1699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sk-SK"/>
              </w:rPr>
            </w:pPr>
            <w:r w:rsidRPr="00B1699C">
              <w:rPr>
                <w:sz w:val="20"/>
                <w:szCs w:val="20"/>
                <w:lang w:eastAsia="sk-SK"/>
              </w:rPr>
              <w:t>IČO: 44046260</w:t>
            </w:r>
          </w:p>
          <w:p w14:paraId="622D934B" w14:textId="69515855" w:rsidR="00B26D4B" w:rsidRPr="00B1699C" w:rsidRDefault="00B26D4B" w:rsidP="00B1699C">
            <w:pPr>
              <w:rPr>
                <w:color w:val="000000"/>
                <w:sz w:val="20"/>
                <w:szCs w:val="20"/>
              </w:rPr>
            </w:pPr>
            <w:r w:rsidRPr="00B1699C">
              <w:rPr>
                <w:sz w:val="20"/>
                <w:szCs w:val="20"/>
                <w:lang w:eastAsia="sk-SK"/>
              </w:rPr>
              <w:t>Hlavná 128/140 , 941 43 Dolný Ohaj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89192" w14:textId="70B6B574" w:rsidR="00B26D4B" w:rsidRPr="00B1699C" w:rsidRDefault="00B26D4B" w:rsidP="00B26D4B">
            <w:pPr>
              <w:jc w:val="center"/>
              <w:rPr>
                <w:color w:val="000000"/>
                <w:sz w:val="20"/>
                <w:szCs w:val="20"/>
              </w:rPr>
            </w:pPr>
            <w:r w:rsidRPr="00B169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54209" w14:textId="2C5C17A8" w:rsidR="00B26D4B" w:rsidRPr="00B1699C" w:rsidRDefault="00B26D4B" w:rsidP="00B26D4B">
            <w:pPr>
              <w:jc w:val="center"/>
              <w:rPr>
                <w:color w:val="000000"/>
                <w:sz w:val="20"/>
                <w:szCs w:val="20"/>
              </w:rPr>
            </w:pPr>
            <w:r w:rsidRPr="00B169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355B8" w14:textId="64044CE3" w:rsidR="00B26D4B" w:rsidRPr="00B1699C" w:rsidRDefault="009A39C4" w:rsidP="00B26D4B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B26D4B" w:rsidRPr="00B1699C">
                <w:rPr>
                  <w:rStyle w:val="Hypertextovprepojenie"/>
                  <w:color w:val="auto"/>
                  <w:sz w:val="20"/>
                  <w:szCs w:val="20"/>
                </w:rPr>
                <w:t>http://www.gueznz.eu/documents/invoices</w:t>
              </w:r>
            </w:hyperlink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69DE6" w14:textId="358B0716" w:rsidR="00B26D4B" w:rsidRPr="00B1699C" w:rsidRDefault="00B26D4B" w:rsidP="00B26D4B">
            <w:pPr>
              <w:rPr>
                <w:color w:val="000000"/>
                <w:sz w:val="20"/>
                <w:szCs w:val="20"/>
              </w:rPr>
            </w:pPr>
            <w:r w:rsidRPr="00B1699C">
              <w:rPr>
                <w:color w:val="000000"/>
                <w:sz w:val="20"/>
                <w:szCs w:val="20"/>
              </w:rPr>
              <w:t>Fa21542-obj.</w:t>
            </w:r>
            <w:r w:rsidR="00B1699C">
              <w:rPr>
                <w:color w:val="000000"/>
                <w:sz w:val="20"/>
                <w:szCs w:val="20"/>
              </w:rPr>
              <w:t xml:space="preserve"> č.</w:t>
            </w:r>
            <w:r w:rsidRPr="00B1699C">
              <w:rPr>
                <w:color w:val="000000"/>
                <w:sz w:val="20"/>
                <w:szCs w:val="20"/>
              </w:rPr>
              <w:t>141</w:t>
            </w:r>
          </w:p>
          <w:p w14:paraId="5CE43694" w14:textId="68312074" w:rsidR="00B26D4B" w:rsidRPr="00B1699C" w:rsidRDefault="00B26D4B" w:rsidP="00B26D4B">
            <w:pPr>
              <w:rPr>
                <w:color w:val="000000"/>
                <w:sz w:val="20"/>
                <w:szCs w:val="20"/>
              </w:rPr>
            </w:pPr>
            <w:r w:rsidRPr="00B1699C">
              <w:rPr>
                <w:color w:val="000000"/>
                <w:sz w:val="20"/>
                <w:szCs w:val="20"/>
              </w:rPr>
              <w:t>FA22117-obj</w:t>
            </w:r>
            <w:r w:rsidR="00B1699C">
              <w:rPr>
                <w:color w:val="000000"/>
                <w:sz w:val="20"/>
                <w:szCs w:val="20"/>
              </w:rPr>
              <w:t>.č.</w:t>
            </w:r>
            <w:r w:rsidRPr="00B1699C">
              <w:rPr>
                <w:color w:val="000000"/>
                <w:sz w:val="20"/>
                <w:szCs w:val="20"/>
              </w:rPr>
              <w:t>18</w:t>
            </w:r>
          </w:p>
          <w:p w14:paraId="75AC56D2" w14:textId="697A6BCE" w:rsidR="00B26D4B" w:rsidRPr="00B1699C" w:rsidRDefault="00B26D4B" w:rsidP="00B1699C">
            <w:pPr>
              <w:rPr>
                <w:color w:val="000000"/>
                <w:sz w:val="20"/>
                <w:szCs w:val="20"/>
              </w:rPr>
            </w:pPr>
            <w:r w:rsidRPr="00B1699C">
              <w:rPr>
                <w:color w:val="000000"/>
                <w:sz w:val="20"/>
                <w:szCs w:val="20"/>
              </w:rPr>
              <w:t>FA22120-obj.</w:t>
            </w:r>
            <w:r w:rsidR="00B1699C">
              <w:rPr>
                <w:color w:val="000000"/>
                <w:sz w:val="20"/>
                <w:szCs w:val="20"/>
              </w:rPr>
              <w:t>č.</w:t>
            </w:r>
            <w:r w:rsidRPr="00B169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D5F70" w14:textId="77777777" w:rsidR="00B26D4B" w:rsidRPr="00B1699C" w:rsidRDefault="00B26D4B" w:rsidP="00B26D4B">
            <w:pPr>
              <w:rPr>
                <w:color w:val="000000"/>
                <w:sz w:val="20"/>
                <w:szCs w:val="20"/>
              </w:rPr>
            </w:pPr>
            <w:r w:rsidRPr="00B1699C">
              <w:rPr>
                <w:color w:val="000000"/>
                <w:sz w:val="20"/>
                <w:szCs w:val="20"/>
              </w:rPr>
              <w:t>§117-ZNH</w:t>
            </w:r>
          </w:p>
          <w:p w14:paraId="00D9DDFA" w14:textId="3F23E335" w:rsidR="00B26D4B" w:rsidRDefault="00B26D4B" w:rsidP="00B1699C">
            <w:pPr>
              <w:rPr>
                <w:color w:val="000000"/>
                <w:sz w:val="20"/>
                <w:szCs w:val="20"/>
              </w:rPr>
            </w:pPr>
            <w:r w:rsidRPr="00B1699C">
              <w:rPr>
                <w:color w:val="000000"/>
                <w:sz w:val="20"/>
                <w:szCs w:val="20"/>
              </w:rPr>
              <w:t xml:space="preserve">Z. 343/2015 </w:t>
            </w:r>
            <w:proofErr w:type="spellStart"/>
            <w:r w:rsidRPr="00B1699C">
              <w:rPr>
                <w:color w:val="000000"/>
                <w:sz w:val="20"/>
                <w:szCs w:val="20"/>
              </w:rPr>
              <w:t>Z.z</w:t>
            </w:r>
            <w:proofErr w:type="spellEnd"/>
            <w:r w:rsidRPr="00B1699C">
              <w:rPr>
                <w:color w:val="000000"/>
                <w:sz w:val="20"/>
                <w:szCs w:val="20"/>
              </w:rPr>
              <w:t>.</w:t>
            </w:r>
          </w:p>
          <w:p w14:paraId="5ED04E14" w14:textId="46BEACBD" w:rsidR="002B79AE" w:rsidRDefault="002B79AE" w:rsidP="00B169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základe</w:t>
            </w:r>
          </w:p>
          <w:p w14:paraId="5D9734F0" w14:textId="067F02B6" w:rsidR="00B1699C" w:rsidRPr="00B1699C" w:rsidRDefault="00B1699C" w:rsidP="00B169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Rámcov</w:t>
            </w:r>
            <w:r w:rsidR="002B79AE">
              <w:rPr>
                <w:color w:val="000000"/>
                <w:sz w:val="20"/>
                <w:szCs w:val="20"/>
              </w:rPr>
              <w:t>ej</w:t>
            </w:r>
            <w:r>
              <w:rPr>
                <w:color w:val="000000"/>
                <w:sz w:val="20"/>
                <w:szCs w:val="20"/>
              </w:rPr>
              <w:t xml:space="preserve"> dohod</w:t>
            </w:r>
            <w:r w:rsidR="002B79AE">
              <w:rPr>
                <w:color w:val="000000"/>
                <w:sz w:val="20"/>
                <w:szCs w:val="20"/>
              </w:rPr>
              <w:t>y 22.10.2021</w:t>
            </w:r>
          </w:p>
        </w:tc>
      </w:tr>
    </w:tbl>
    <w:p w14:paraId="28CBE186" w14:textId="3097A274" w:rsidR="00B26D4B" w:rsidRDefault="00B26D4B" w:rsidP="00B26D4B">
      <w:pPr>
        <w:rPr>
          <w:b/>
          <w:bCs/>
        </w:rPr>
      </w:pPr>
    </w:p>
    <w:p w14:paraId="44400EA3" w14:textId="687E5C87" w:rsidR="00B26D4B" w:rsidRDefault="00B26D4B" w:rsidP="00B26D4B">
      <w:pPr>
        <w:rPr>
          <w:b/>
          <w:bCs/>
        </w:rPr>
      </w:pPr>
    </w:p>
    <w:p w14:paraId="52B094AA" w14:textId="77777777" w:rsidR="00B26D4B" w:rsidRDefault="00B26D4B" w:rsidP="00B26D4B">
      <w:pPr>
        <w:rPr>
          <w:b/>
          <w:bCs/>
        </w:rPr>
      </w:pPr>
    </w:p>
    <w:p w14:paraId="3249A952" w14:textId="77777777" w:rsidR="00B26D4B" w:rsidRPr="00DA5E77" w:rsidRDefault="00B26D4B" w:rsidP="004F6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2135B57" w14:textId="77777777" w:rsidR="004F6324" w:rsidRDefault="004F6324" w:rsidP="00EA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2D8122" w14:textId="249A9F4A" w:rsidR="004A5D72" w:rsidRDefault="004A5D72" w:rsidP="004720A5">
      <w:pPr>
        <w:pStyle w:val="Default"/>
      </w:pPr>
    </w:p>
    <w:sectPr w:rsidR="004A5D72" w:rsidSect="00EA1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05A3" w14:textId="77777777" w:rsidR="009A39C4" w:rsidRDefault="009A39C4" w:rsidP="00EA11DD">
      <w:pPr>
        <w:spacing w:after="0" w:line="240" w:lineRule="auto"/>
      </w:pPr>
      <w:r>
        <w:separator/>
      </w:r>
    </w:p>
  </w:endnote>
  <w:endnote w:type="continuationSeparator" w:id="0">
    <w:p w14:paraId="33FAD8BA" w14:textId="77777777" w:rsidR="009A39C4" w:rsidRDefault="009A39C4" w:rsidP="00EA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7E55" w14:textId="77777777" w:rsidR="00F42D94" w:rsidRDefault="00F42D9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49CB" w14:textId="77777777" w:rsidR="00F42D94" w:rsidRDefault="00F42D9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8E19" w14:textId="77777777" w:rsidR="00F42D94" w:rsidRDefault="00F42D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41CF" w14:textId="77777777" w:rsidR="009A39C4" w:rsidRDefault="009A39C4" w:rsidP="00EA11DD">
      <w:pPr>
        <w:spacing w:after="0" w:line="240" w:lineRule="auto"/>
      </w:pPr>
      <w:r>
        <w:separator/>
      </w:r>
    </w:p>
  </w:footnote>
  <w:footnote w:type="continuationSeparator" w:id="0">
    <w:p w14:paraId="0A1315DD" w14:textId="77777777" w:rsidR="009A39C4" w:rsidRDefault="009A39C4" w:rsidP="00EA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5EE8" w14:textId="77777777" w:rsidR="00F42D94" w:rsidRDefault="00F42D9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2484" w14:textId="77777777" w:rsidR="00493AAE" w:rsidRDefault="00493AAE" w:rsidP="00493AA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SÚHRNNÁ SPRÁVA</w:t>
    </w:r>
  </w:p>
  <w:p w14:paraId="3113A64A" w14:textId="118CCDB8" w:rsidR="00DA5E77" w:rsidRDefault="00493AAE" w:rsidP="004F6324">
    <w:pPr>
      <w:autoSpaceDE w:val="0"/>
      <w:autoSpaceDN w:val="0"/>
      <w:adjustRightInd w:val="0"/>
      <w:spacing w:after="0" w:line="240" w:lineRule="auto"/>
      <w:jc w:val="center"/>
      <w:rPr>
        <w:rFonts w:ascii="Times New Roman,Bold" w:hAnsi="Times New Roman,Bold" w:cs="Times New Roman,Bold"/>
        <w:b/>
        <w:bCs/>
      </w:rPr>
    </w:pPr>
    <w:r>
      <w:rPr>
        <w:rFonts w:ascii="Times New Roman,Bold" w:hAnsi="Times New Roman,Bold" w:cs="Times New Roman,Bold"/>
        <w:b/>
        <w:bCs/>
      </w:rPr>
      <w:t>podľa § 11</w:t>
    </w:r>
    <w:r>
      <w:rPr>
        <w:rFonts w:ascii="Times New Roman" w:hAnsi="Times New Roman" w:cs="Times New Roman"/>
        <w:b/>
        <w:bCs/>
      </w:rPr>
      <w:t xml:space="preserve">7 ods. 6 </w:t>
    </w:r>
    <w:r>
      <w:rPr>
        <w:rFonts w:ascii="Times New Roman,Bold" w:hAnsi="Times New Roman,Bold" w:cs="Times New Roman,Bold"/>
        <w:b/>
        <w:bCs/>
      </w:rPr>
      <w:t xml:space="preserve">zákona č. 343/2015 </w:t>
    </w:r>
    <w:proofErr w:type="spellStart"/>
    <w:r>
      <w:rPr>
        <w:rFonts w:ascii="Times New Roman,Bold" w:hAnsi="Times New Roman,Bold" w:cs="Times New Roman,Bold"/>
        <w:b/>
        <w:bCs/>
      </w:rPr>
      <w:t>Z.z</w:t>
    </w:r>
    <w:proofErr w:type="spellEnd"/>
    <w:r>
      <w:rPr>
        <w:rFonts w:ascii="Times New Roman,Bold" w:hAnsi="Times New Roman,Bold" w:cs="Times New Roman,Bold"/>
        <w:b/>
        <w:bCs/>
      </w:rPr>
      <w:t xml:space="preserve">. </w:t>
    </w:r>
    <w:r>
      <w:rPr>
        <w:rFonts w:ascii="Times New Roman,Bold" w:hAnsi="Times New Roman,Bold" w:cs="Times New Roman,Bold"/>
        <w:b/>
        <w:bCs/>
      </w:rPr>
      <w:t>o verejnom obstarávaní v znení neskorších predpisov</w:t>
    </w:r>
  </w:p>
  <w:p w14:paraId="1543EECA" w14:textId="724D5840" w:rsidR="00F42D94" w:rsidRDefault="00F42D94" w:rsidP="00F42D9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  <w:r>
      <w:rPr>
        <w:rFonts w:ascii="Times New Roman,Bold" w:hAnsi="Times New Roman,Bold" w:cs="Times New Roman,Bold"/>
        <w:b/>
        <w:bCs/>
      </w:rPr>
      <w:t xml:space="preserve">rovnaká alebo vyššia ako 5 000.00 EUR </w:t>
    </w:r>
    <w:r>
      <w:rPr>
        <w:rFonts w:ascii="Times New Roman" w:hAnsi="Times New Roman" w:cs="Times New Roman"/>
        <w:b/>
        <w:bCs/>
      </w:rPr>
      <w:t>bez DPH za 1</w:t>
    </w:r>
    <w:r>
      <w:rPr>
        <w:rFonts w:ascii="Times New Roman,Bold" w:hAnsi="Times New Roman,Bold" w:cs="Times New Roman,Bold"/>
        <w:b/>
        <w:bCs/>
      </w:rPr>
      <w:t>.štvrťrok 20</w:t>
    </w:r>
    <w:r>
      <w:rPr>
        <w:rFonts w:ascii="Times New Roman" w:hAnsi="Times New Roman" w:cs="Times New Roman"/>
        <w:b/>
        <w:bCs/>
      </w:rPr>
      <w:t>2</w:t>
    </w:r>
    <w:r>
      <w:rPr>
        <w:rFonts w:ascii="Times New Roman" w:hAnsi="Times New Roman" w:cs="Times New Roman"/>
        <w:b/>
        <w:bCs/>
      </w:rPr>
      <w:t>2</w:t>
    </w:r>
  </w:p>
  <w:p w14:paraId="61BCCD7B" w14:textId="77777777" w:rsidR="00F42D94" w:rsidRDefault="00F42D94" w:rsidP="004F632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</w:p>
  <w:p w14:paraId="601AC30E" w14:textId="77777777" w:rsidR="00DA5E77" w:rsidRDefault="00DA5E77" w:rsidP="004F6324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</w:p>
  <w:p w14:paraId="00093DD0" w14:textId="77777777" w:rsidR="00EA11DD" w:rsidRDefault="00EA11D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15BC" w14:textId="77777777" w:rsidR="00F42D94" w:rsidRDefault="00F42D9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64"/>
    <w:rsid w:val="00003AE1"/>
    <w:rsid w:val="0016239C"/>
    <w:rsid w:val="001670FE"/>
    <w:rsid w:val="001C1F2A"/>
    <w:rsid w:val="001E3B11"/>
    <w:rsid w:val="00205864"/>
    <w:rsid w:val="002B79AE"/>
    <w:rsid w:val="00351CB3"/>
    <w:rsid w:val="003F5758"/>
    <w:rsid w:val="004720A5"/>
    <w:rsid w:val="004935B9"/>
    <w:rsid w:val="00493AAE"/>
    <w:rsid w:val="004A5D72"/>
    <w:rsid w:val="004F6324"/>
    <w:rsid w:val="00943764"/>
    <w:rsid w:val="009A39C4"/>
    <w:rsid w:val="009B57C5"/>
    <w:rsid w:val="009C3680"/>
    <w:rsid w:val="009E7F72"/>
    <w:rsid w:val="00B164AF"/>
    <w:rsid w:val="00B1699C"/>
    <w:rsid w:val="00B26D4B"/>
    <w:rsid w:val="00D81EAC"/>
    <w:rsid w:val="00DA5E77"/>
    <w:rsid w:val="00E05116"/>
    <w:rsid w:val="00EA11DD"/>
    <w:rsid w:val="00F4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13844"/>
  <w15:chartTrackingRefBased/>
  <w15:docId w15:val="{87B170CF-F94E-4C72-9193-7C4AC60A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43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A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11DD"/>
  </w:style>
  <w:style w:type="paragraph" w:styleId="Pta">
    <w:name w:val="footer"/>
    <w:basedOn w:val="Normlny"/>
    <w:link w:val="PtaChar"/>
    <w:uiPriority w:val="99"/>
    <w:unhideWhenUsed/>
    <w:rsid w:val="00EA1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11DD"/>
  </w:style>
  <w:style w:type="table" w:styleId="Mriekatabuky">
    <w:name w:val="Table Grid"/>
    <w:basedOn w:val="Normlnatabuka"/>
    <w:uiPriority w:val="39"/>
    <w:rsid w:val="004F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B26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7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ueznz.eu/documents/invoic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7ED4-86CF-43E4-8921-2F90E74E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Intel3</dc:creator>
  <cp:keywords/>
  <dc:description/>
  <cp:lastModifiedBy>Galeria umenia01</cp:lastModifiedBy>
  <cp:revision>17</cp:revision>
  <cp:lastPrinted>2022-02-02T13:39:00Z</cp:lastPrinted>
  <dcterms:created xsi:type="dcterms:W3CDTF">2021-06-30T11:00:00Z</dcterms:created>
  <dcterms:modified xsi:type="dcterms:W3CDTF">2022-04-21T13:02:00Z</dcterms:modified>
</cp:coreProperties>
</file>